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7907" w:rsidRPr="00D80C84" w:rsidRDefault="00D80C84" w:rsidP="00D80C84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 w:rsidRPr="00D80C84">
        <w:rPr>
          <w:rFonts w:ascii="Times New Roman" w:hAnsi="Times New Roman" w:cs="Times New Roman"/>
          <w:sz w:val="28"/>
          <w:szCs w:val="28"/>
        </w:rPr>
        <w:t>Testování se nepro</w:t>
      </w:r>
      <w:r>
        <w:rPr>
          <w:rFonts w:ascii="Times New Roman" w:hAnsi="Times New Roman" w:cs="Times New Roman"/>
          <w:sz w:val="28"/>
          <w:szCs w:val="28"/>
        </w:rPr>
        <w:t xml:space="preserve">vádí u osob, které absolvovaly </w:t>
      </w:r>
      <w:r w:rsidRPr="00D80C84">
        <w:rPr>
          <w:rFonts w:ascii="Times New Roman" w:hAnsi="Times New Roman" w:cs="Times New Roman"/>
          <w:sz w:val="28"/>
          <w:szCs w:val="28"/>
        </w:rPr>
        <w:t xml:space="preserve">z důvodu onemocnění COVID-19 izolaci minimálně v rozsahu podle platného mimořádného opatření Ministerstva zdravotnictví upravujícího nařizování izolace a karantény a zároveň </w:t>
      </w:r>
      <w:r w:rsidRPr="00D80C84">
        <w:rPr>
          <w:rFonts w:ascii="Times New Roman" w:hAnsi="Times New Roman" w:cs="Times New Roman"/>
          <w:b/>
          <w:sz w:val="28"/>
          <w:szCs w:val="28"/>
        </w:rPr>
        <w:t>neuplynulo více ne</w:t>
      </w:r>
      <w:r>
        <w:rPr>
          <w:rFonts w:ascii="Times New Roman" w:hAnsi="Times New Roman" w:cs="Times New Roman"/>
          <w:b/>
          <w:sz w:val="28"/>
          <w:szCs w:val="28"/>
        </w:rPr>
        <w:t>ž</w:t>
      </w:r>
      <w:r w:rsidRPr="00D80C84">
        <w:rPr>
          <w:rFonts w:ascii="Times New Roman" w:hAnsi="Times New Roman" w:cs="Times New Roman"/>
          <w:b/>
          <w:sz w:val="28"/>
          <w:szCs w:val="28"/>
        </w:rPr>
        <w:t xml:space="preserve"> 90 dnů </w:t>
      </w:r>
      <w:r w:rsidRPr="00D80C84">
        <w:rPr>
          <w:rFonts w:ascii="Times New Roman" w:hAnsi="Times New Roman" w:cs="Times New Roman"/>
          <w:sz w:val="28"/>
          <w:szCs w:val="28"/>
        </w:rPr>
        <w:t>od prvního RT-PCR testu s pozitivním výsledkem. Tuto skutečnost musí osoba prokazatelně doložit. Pokud ji škole nedoloží, tak se účastní te</w:t>
      </w:r>
      <w:r>
        <w:rPr>
          <w:rFonts w:ascii="Times New Roman" w:hAnsi="Times New Roman" w:cs="Times New Roman"/>
          <w:sz w:val="28"/>
          <w:szCs w:val="28"/>
        </w:rPr>
        <w:t>s</w:t>
      </w:r>
      <w:r w:rsidRPr="00D80C84">
        <w:rPr>
          <w:rFonts w:ascii="Times New Roman" w:hAnsi="Times New Roman" w:cs="Times New Roman"/>
          <w:sz w:val="28"/>
          <w:szCs w:val="28"/>
        </w:rPr>
        <w:t>tování dle harmonogramu školy.</w:t>
      </w:r>
    </w:p>
    <w:p w:rsidR="00D80C84" w:rsidRPr="00D80C84" w:rsidRDefault="00D80C84" w:rsidP="00D80C84">
      <w:pPr>
        <w:pStyle w:val="Odstavecseseznamem"/>
        <w:spacing w:line="360" w:lineRule="auto"/>
        <w:rPr>
          <w:rFonts w:ascii="Times New Roman" w:hAnsi="Times New Roman" w:cs="Times New Roman"/>
        </w:rPr>
      </w:pPr>
    </w:p>
    <w:p w:rsidR="00D80C84" w:rsidRPr="00D80C84" w:rsidRDefault="00D80C84" w:rsidP="00D80C84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Testování se neprovádí u osob, které doloží negativní výsledek RT-PCR testu na přítomnost viru SARS-</w:t>
      </w:r>
      <w:proofErr w:type="spellStart"/>
      <w:r>
        <w:rPr>
          <w:rFonts w:ascii="Times New Roman" w:hAnsi="Times New Roman" w:cs="Times New Roman"/>
          <w:sz w:val="28"/>
          <w:szCs w:val="28"/>
        </w:rPr>
        <w:t>CoV</w:t>
      </w:r>
      <w:proofErr w:type="spellEnd"/>
      <w:r>
        <w:rPr>
          <w:rFonts w:ascii="Times New Roman" w:hAnsi="Times New Roman" w:cs="Times New Roman"/>
          <w:sz w:val="28"/>
          <w:szCs w:val="28"/>
        </w:rPr>
        <w:t>-2 nebo negativního výsledku POC antigenního testu na přítomnost antigenu viru SARS-</w:t>
      </w:r>
      <w:proofErr w:type="spellStart"/>
      <w:r>
        <w:rPr>
          <w:rFonts w:ascii="Times New Roman" w:hAnsi="Times New Roman" w:cs="Times New Roman"/>
          <w:sz w:val="28"/>
          <w:szCs w:val="28"/>
        </w:rPr>
        <w:t>CoV</w:t>
      </w:r>
      <w:proofErr w:type="spellEnd"/>
      <w:r>
        <w:rPr>
          <w:rFonts w:ascii="Times New Roman" w:hAnsi="Times New Roman" w:cs="Times New Roman"/>
          <w:sz w:val="28"/>
          <w:szCs w:val="28"/>
        </w:rPr>
        <w:t>-2 provedený na odběrovém místě, které nejsou starší 48 hod., a pokud tyto osoby nemají příznaky onemocnění COVID-19.</w:t>
      </w:r>
    </w:p>
    <w:sectPr w:rsidR="00D80C84" w:rsidRPr="00D80C84" w:rsidSect="008379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2F7950"/>
    <w:multiLevelType w:val="hybridMultilevel"/>
    <w:tmpl w:val="656EAF0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compat/>
  <w:rsids>
    <w:rsidRoot w:val="00D80C84"/>
    <w:rsid w:val="00837907"/>
    <w:rsid w:val="00D80C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3790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80C8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105</Words>
  <Characters>625</Characters>
  <Application>Microsoft Office Word</Application>
  <DocSecurity>0</DocSecurity>
  <Lines>5</Lines>
  <Paragraphs>1</Paragraphs>
  <ScaleCrop>false</ScaleCrop>
  <Company/>
  <LinksUpToDate>false</LinksUpToDate>
  <CharactersWithSpaces>729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Tothovi</dc:creator>
  <cp:lastModifiedBy>Tothovi</cp:lastModifiedBy>
  <cp:revision>1</cp:revision>
  <dcterms:created xsi:type="dcterms:W3CDTF">2021-04-09T12:52:00Z</dcterms:created>
  <dcterms:modified xsi:type="dcterms:W3CDTF">2021-04-09T13:01:00Z</dcterms:modified>
</cp:coreProperties>
</file>